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36" w:rsidRDefault="00826C36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8429A3">
        <w:rPr>
          <w:rFonts w:ascii="Times New Roman" w:hAnsi="Times New Roman"/>
          <w:bCs/>
          <w:i/>
          <w:sz w:val="24"/>
          <w:szCs w:val="24"/>
        </w:rPr>
        <w:t>23</w:t>
      </w:r>
    </w:p>
    <w:p w:rsidR="00C1531F" w:rsidRDefault="00826C36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к </w:t>
      </w:r>
      <w:r w:rsidR="001D3064">
        <w:rPr>
          <w:rFonts w:ascii="Times New Roman" w:hAnsi="Times New Roman"/>
          <w:bCs/>
          <w:i/>
          <w:sz w:val="24"/>
          <w:szCs w:val="24"/>
        </w:rPr>
        <w:t>Методикам (проектам методик) и расчетам распределения межбюджетных трансфертов между муниципальными округам</w:t>
      </w:r>
      <w:r w:rsidR="00C1531F">
        <w:rPr>
          <w:rFonts w:ascii="Times New Roman" w:hAnsi="Times New Roman"/>
          <w:bCs/>
          <w:i/>
          <w:sz w:val="24"/>
          <w:szCs w:val="24"/>
        </w:rPr>
        <w:t>и и городскими округами на 202</w:t>
      </w:r>
      <w:r w:rsidR="00920604">
        <w:rPr>
          <w:rFonts w:ascii="Times New Roman" w:hAnsi="Times New Roman"/>
          <w:bCs/>
          <w:i/>
          <w:sz w:val="24"/>
          <w:szCs w:val="24"/>
        </w:rPr>
        <w:t>5</w:t>
      </w:r>
      <w:r w:rsidR="00C1531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D3064">
        <w:rPr>
          <w:rFonts w:ascii="Times New Roman" w:hAnsi="Times New Roman"/>
          <w:bCs/>
          <w:i/>
          <w:sz w:val="24"/>
          <w:szCs w:val="24"/>
        </w:rPr>
        <w:t xml:space="preserve">год </w:t>
      </w:r>
    </w:p>
    <w:p w:rsidR="001D3064" w:rsidRDefault="001D3064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и на плановый период 202</w:t>
      </w:r>
      <w:r w:rsidR="00920604">
        <w:rPr>
          <w:rFonts w:ascii="Times New Roman" w:hAnsi="Times New Roman"/>
          <w:bCs/>
          <w:i/>
          <w:sz w:val="24"/>
          <w:szCs w:val="24"/>
        </w:rPr>
        <w:t>6</w:t>
      </w:r>
      <w:r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920604">
        <w:rPr>
          <w:rFonts w:ascii="Times New Roman" w:hAnsi="Times New Roman"/>
          <w:bCs/>
          <w:i/>
          <w:sz w:val="24"/>
          <w:szCs w:val="24"/>
        </w:rPr>
        <w:t>7</w:t>
      </w:r>
      <w:r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7B2908" w:rsidRDefault="007B2908" w:rsidP="00A424A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545B8" w:rsidRDefault="00D545B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A5A6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34F58" w:rsidRPr="004A5A6C" w:rsidRDefault="00434F5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77AEB" w:rsidRDefault="00ED6B91" w:rsidP="00203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расчета объема субсидий, предоставляемых из республиканского бюджета Чувашской Республики бюджетам городских округов на реализацию мероприятий в сфере реабилитации и </w:t>
      </w:r>
      <w:proofErr w:type="spellStart"/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абилитации</w:t>
      </w:r>
      <w:proofErr w:type="spellEnd"/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инвалидов </w:t>
      </w:r>
      <w:r w:rsidR="008F4DCF" w:rsidRPr="0020317A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5D57CF">
        <w:rPr>
          <w:rFonts w:ascii="Times New Roman" w:hAnsi="Times New Roman" w:cs="Times New Roman"/>
          <w:sz w:val="26"/>
          <w:szCs w:val="26"/>
        </w:rPr>
        <w:t>П</w:t>
      </w:r>
      <w:r w:rsidR="008F4DCF" w:rsidRPr="0020317A">
        <w:rPr>
          <w:rFonts w:ascii="Times New Roman" w:hAnsi="Times New Roman" w:cs="Times New Roman"/>
          <w:sz w:val="26"/>
          <w:szCs w:val="26"/>
        </w:rPr>
        <w:t>равилами предоставления субсид</w:t>
      </w:r>
      <w:r w:rsidR="005D57CF">
        <w:rPr>
          <w:rFonts w:ascii="Times New Roman" w:hAnsi="Times New Roman" w:cs="Times New Roman"/>
          <w:sz w:val="26"/>
          <w:szCs w:val="26"/>
        </w:rPr>
        <w:t>ий из республиканского бюджета Чувашской Р</w:t>
      </w:r>
      <w:r w:rsidR="008F4DCF" w:rsidRPr="0020317A">
        <w:rPr>
          <w:rFonts w:ascii="Times New Roman" w:hAnsi="Times New Roman" w:cs="Times New Roman"/>
          <w:sz w:val="26"/>
          <w:szCs w:val="26"/>
        </w:rPr>
        <w:t>еспублики бюджетам муниципальных округов и бюджетам городских округов на реализацию мероприятий в сфере реаб</w:t>
      </w:r>
      <w:r w:rsidR="00B31937" w:rsidRPr="0020317A">
        <w:rPr>
          <w:rFonts w:ascii="Times New Roman" w:hAnsi="Times New Roman" w:cs="Times New Roman"/>
          <w:sz w:val="26"/>
          <w:szCs w:val="26"/>
        </w:rPr>
        <w:t xml:space="preserve">илитации и </w:t>
      </w:r>
      <w:proofErr w:type="spellStart"/>
      <w:r w:rsidR="00B31937" w:rsidRPr="0020317A">
        <w:rPr>
          <w:rFonts w:ascii="Times New Roman" w:hAnsi="Times New Roman" w:cs="Times New Roman"/>
          <w:sz w:val="26"/>
          <w:szCs w:val="26"/>
        </w:rPr>
        <w:t>абилитации</w:t>
      </w:r>
      <w:proofErr w:type="spellEnd"/>
      <w:r w:rsidR="00B31937" w:rsidRPr="0020317A">
        <w:rPr>
          <w:rFonts w:ascii="Times New Roman" w:hAnsi="Times New Roman" w:cs="Times New Roman"/>
          <w:sz w:val="26"/>
          <w:szCs w:val="26"/>
        </w:rPr>
        <w:t xml:space="preserve"> инвалидов</w:t>
      </w:r>
      <w:r w:rsidR="008F4DCF" w:rsidRPr="0020317A">
        <w:rPr>
          <w:rFonts w:ascii="Times New Roman" w:hAnsi="Times New Roman" w:cs="Times New Roman"/>
          <w:sz w:val="26"/>
          <w:szCs w:val="26"/>
        </w:rPr>
        <w:t xml:space="preserve">, утвержденными постановлением </w:t>
      </w:r>
      <w:r w:rsidR="005D57CF">
        <w:rPr>
          <w:rFonts w:ascii="Times New Roman" w:hAnsi="Times New Roman" w:cs="Times New Roman"/>
          <w:sz w:val="26"/>
          <w:szCs w:val="26"/>
        </w:rPr>
        <w:t>К</w:t>
      </w:r>
      <w:r w:rsidR="008F4DCF" w:rsidRPr="0020317A">
        <w:rPr>
          <w:rFonts w:ascii="Times New Roman" w:hAnsi="Times New Roman" w:cs="Times New Roman"/>
          <w:sz w:val="26"/>
          <w:szCs w:val="26"/>
        </w:rPr>
        <w:t xml:space="preserve">абинета </w:t>
      </w:r>
      <w:r w:rsidR="005D57CF">
        <w:rPr>
          <w:rFonts w:ascii="Times New Roman" w:hAnsi="Times New Roman" w:cs="Times New Roman"/>
          <w:sz w:val="26"/>
          <w:szCs w:val="26"/>
        </w:rPr>
        <w:t>М</w:t>
      </w:r>
      <w:r w:rsidR="008F4DCF" w:rsidRPr="0020317A">
        <w:rPr>
          <w:rFonts w:ascii="Times New Roman" w:hAnsi="Times New Roman" w:cs="Times New Roman"/>
          <w:sz w:val="26"/>
          <w:szCs w:val="26"/>
        </w:rPr>
        <w:t>инистров Чувашской Республики от 07.12.2018 № 500  «О государственной программе</w:t>
      </w:r>
      <w:proofErr w:type="gramEnd"/>
      <w:r w:rsidR="008F4DCF" w:rsidRPr="002031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4DCF" w:rsidRPr="0020317A">
        <w:rPr>
          <w:rFonts w:ascii="Times New Roman" w:hAnsi="Times New Roman" w:cs="Times New Roman"/>
          <w:sz w:val="26"/>
          <w:szCs w:val="26"/>
        </w:rPr>
        <w:t>Чувашской Республики «Доступная среда</w:t>
      </w:r>
      <w:r w:rsidR="0020317A">
        <w:rPr>
          <w:rFonts w:ascii="Times New Roman" w:hAnsi="Times New Roman" w:cs="Times New Roman"/>
          <w:sz w:val="26"/>
          <w:szCs w:val="26"/>
        </w:rPr>
        <w:t>»</w:t>
      </w:r>
      <w:r w:rsidR="008F4DCF" w:rsidRPr="0020317A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20317A" w:rsidRPr="0020317A" w:rsidRDefault="0020317A" w:rsidP="00203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B31937" w:rsidRPr="0020317A" w:rsidRDefault="00B31937" w:rsidP="00B319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 Настоящая Методика определяет порядок расчета объема субсидий из республиканского бюджета Чувашской Республики бюджетам городских округов Чувашской Республики (далее – муниципальные образования) на реализацию мероприятий в сфере реабилитации и </w:t>
      </w:r>
      <w:proofErr w:type="spellStart"/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абилитации</w:t>
      </w:r>
      <w:proofErr w:type="spellEnd"/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инвалидов в рамках реализации государственной программы Чувашской Республики «Доступная среда» (далее – субсидии).</w:t>
      </w:r>
    </w:p>
    <w:p w:rsidR="00B31937" w:rsidRPr="0020317A" w:rsidRDefault="00B31937" w:rsidP="00B319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2. Предоставление субсидий, указанных в пункте 1 настоящей Методики, осуществляется в соответствии с Правилами </w:t>
      </w:r>
      <w:r w:rsidRPr="0020317A">
        <w:rPr>
          <w:rFonts w:ascii="Times New Roman" w:hAnsi="Times New Roman" w:cs="Times New Roman"/>
          <w:sz w:val="26"/>
          <w:szCs w:val="26"/>
        </w:rPr>
        <w:t>предоставления субсид</w:t>
      </w:r>
      <w:r w:rsidR="005D57CF">
        <w:rPr>
          <w:rFonts w:ascii="Times New Roman" w:hAnsi="Times New Roman" w:cs="Times New Roman"/>
          <w:sz w:val="26"/>
          <w:szCs w:val="26"/>
        </w:rPr>
        <w:t>ий из республиканского бюджета Чувашской Р</w:t>
      </w:r>
      <w:r w:rsidRPr="0020317A">
        <w:rPr>
          <w:rFonts w:ascii="Times New Roman" w:hAnsi="Times New Roman" w:cs="Times New Roman"/>
          <w:sz w:val="26"/>
          <w:szCs w:val="26"/>
        </w:rPr>
        <w:t xml:space="preserve">еспублики бюджетам муниципальных округов и бюджетам городских округов на реализацию мероприятий в сфере реабилитации и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абилитации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инвалидов, утвержденными постановлением </w:t>
      </w:r>
      <w:r w:rsidR="00DD25E9" w:rsidRPr="0020317A">
        <w:rPr>
          <w:rFonts w:ascii="Times New Roman" w:hAnsi="Times New Roman" w:cs="Times New Roman"/>
          <w:sz w:val="26"/>
          <w:szCs w:val="26"/>
        </w:rPr>
        <w:t>К</w:t>
      </w:r>
      <w:r w:rsidRPr="0020317A">
        <w:rPr>
          <w:rFonts w:ascii="Times New Roman" w:hAnsi="Times New Roman" w:cs="Times New Roman"/>
          <w:sz w:val="26"/>
          <w:szCs w:val="26"/>
        </w:rPr>
        <w:t xml:space="preserve">абинета </w:t>
      </w:r>
      <w:r w:rsidR="00DD25E9" w:rsidRPr="0020317A">
        <w:rPr>
          <w:rFonts w:ascii="Times New Roman" w:hAnsi="Times New Roman" w:cs="Times New Roman"/>
          <w:sz w:val="26"/>
          <w:szCs w:val="26"/>
        </w:rPr>
        <w:t>М</w:t>
      </w:r>
      <w:r w:rsidRPr="0020317A">
        <w:rPr>
          <w:rFonts w:ascii="Times New Roman" w:hAnsi="Times New Roman" w:cs="Times New Roman"/>
          <w:sz w:val="26"/>
          <w:szCs w:val="26"/>
        </w:rPr>
        <w:t>инистров Чувашской Республики от 07.12.2018 № 500 «О государственной программе Чувашской Республики «Доступная среда»</w:t>
      </w:r>
      <w:r w:rsidRPr="0020317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за счет средств, поступивших в республиканский бюджет Чувашской Республики из федерального бюджета и средств республиканского бюджета Чувашской Республики.</w:t>
      </w:r>
    </w:p>
    <w:p w:rsidR="00A76097" w:rsidRPr="0020317A" w:rsidRDefault="00ED6B91" w:rsidP="00ED6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317A">
        <w:rPr>
          <w:rFonts w:ascii="Times New Roman" w:hAnsi="Times New Roman" w:cs="Times New Roman"/>
          <w:sz w:val="26"/>
          <w:szCs w:val="26"/>
        </w:rPr>
        <w:t>3. </w:t>
      </w:r>
      <w:r w:rsidR="00A76097" w:rsidRPr="0020317A">
        <w:rPr>
          <w:rFonts w:ascii="Times New Roman" w:hAnsi="Times New Roman" w:cs="Times New Roman"/>
          <w:sz w:val="26"/>
          <w:szCs w:val="26"/>
        </w:rPr>
        <w:t>Объем субсидии</w:t>
      </w:r>
      <w:r w:rsidR="001B0CE1" w:rsidRPr="0020317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1B0CE1" w:rsidRPr="0020317A">
        <w:rPr>
          <w:rFonts w:ascii="Times New Roman" w:hAnsi="Times New Roman" w:cs="Times New Roman"/>
          <w:sz w:val="26"/>
          <w:szCs w:val="26"/>
        </w:rPr>
        <w:t>предоставляемых</w:t>
      </w:r>
      <w:proofErr w:type="gramEnd"/>
      <w:r w:rsidR="001B0CE1" w:rsidRPr="0020317A">
        <w:rPr>
          <w:rFonts w:ascii="Times New Roman" w:hAnsi="Times New Roman" w:cs="Times New Roman"/>
          <w:sz w:val="26"/>
          <w:szCs w:val="26"/>
        </w:rPr>
        <w:t xml:space="preserve"> из республиканского бюджета Чувашской Республики бюджету муниципального образования на цели, указанные в пункте 1 настоящей Методики,</w:t>
      </w:r>
      <w:r w:rsidR="00A76097" w:rsidRPr="0020317A">
        <w:rPr>
          <w:rFonts w:ascii="Times New Roman" w:hAnsi="Times New Roman" w:cs="Times New Roman"/>
          <w:sz w:val="26"/>
          <w:szCs w:val="26"/>
        </w:rPr>
        <w:t xml:space="preserve"> </w:t>
      </w:r>
      <w:r w:rsidR="001B0CE1" w:rsidRPr="0020317A">
        <w:rPr>
          <w:rFonts w:ascii="Times New Roman" w:hAnsi="Times New Roman" w:cs="Times New Roman"/>
          <w:sz w:val="26"/>
          <w:szCs w:val="26"/>
        </w:rPr>
        <w:t>определяется</w:t>
      </w:r>
      <w:r w:rsidR="00A76097" w:rsidRPr="0020317A">
        <w:rPr>
          <w:rFonts w:ascii="Times New Roman" w:hAnsi="Times New Roman" w:cs="Times New Roman"/>
          <w:sz w:val="26"/>
          <w:szCs w:val="26"/>
        </w:rPr>
        <w:t xml:space="preserve"> по формуле</w:t>
      </w:r>
      <w:r w:rsidR="001B0CE1" w:rsidRPr="0020317A">
        <w:rPr>
          <w:rFonts w:ascii="Times New Roman" w:hAnsi="Times New Roman" w:cs="Times New Roman"/>
          <w:sz w:val="26"/>
          <w:szCs w:val="26"/>
        </w:rPr>
        <w:t>: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Ki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>,</w:t>
      </w:r>
      <w:r w:rsidR="004D04FE" w:rsidRPr="002031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17A">
        <w:rPr>
          <w:rFonts w:ascii="Times New Roman" w:hAnsi="Times New Roman" w:cs="Times New Roman"/>
          <w:sz w:val="26"/>
          <w:szCs w:val="26"/>
        </w:rPr>
        <w:t>где: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- объем субсидии, предоставляемой бюджету i-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образования;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- общий объем расходных обязательств i-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оснащение учреждений физической культуры и спорта реабилитационным оборудованием для проведения мероприятий с инвалидами и детьми-инвалидами по адаптивной физической культуре и спорту, в целях софинансирования которых предоставляется субсидия;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lastRenderedPageBreak/>
        <w:t>К</w:t>
      </w:r>
      <w:proofErr w:type="gramStart"/>
      <w:r w:rsidRPr="0020317A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20317A">
        <w:rPr>
          <w:rFonts w:ascii="Times New Roman" w:hAnsi="Times New Roman" w:cs="Times New Roman"/>
          <w:sz w:val="26"/>
          <w:szCs w:val="26"/>
        </w:rPr>
        <w:t xml:space="preserve"> - 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расходных обязательств i-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образования.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17A">
        <w:rPr>
          <w:rFonts w:ascii="Times New Roman" w:hAnsi="Times New Roman" w:cs="Times New Roman"/>
          <w:sz w:val="26"/>
          <w:szCs w:val="26"/>
        </w:rPr>
        <w:t xml:space="preserve">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расходных обязательств i-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образования, рассчитывается по формуле</w:t>
      </w:r>
      <w:r w:rsidR="001B0CE1" w:rsidRPr="0020317A">
        <w:rPr>
          <w:rFonts w:ascii="Times New Roman" w:hAnsi="Times New Roman" w:cs="Times New Roman"/>
          <w:sz w:val="26"/>
          <w:szCs w:val="26"/>
        </w:rPr>
        <w:t>: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20317A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20317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Ui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/ (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Ui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Ri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>),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17A">
        <w:rPr>
          <w:rFonts w:ascii="Times New Roman" w:hAnsi="Times New Roman" w:cs="Times New Roman"/>
          <w:sz w:val="26"/>
          <w:szCs w:val="26"/>
        </w:rPr>
        <w:t>где: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Ui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муниципального образования из федерального бюджета и республиканского бюджета Чувашской Республики;</w:t>
      </w:r>
    </w:p>
    <w:p w:rsidR="00A76097" w:rsidRPr="0020317A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0317A">
        <w:rPr>
          <w:rFonts w:ascii="Times New Roman" w:hAnsi="Times New Roman" w:cs="Times New Roman"/>
          <w:sz w:val="26"/>
          <w:szCs w:val="26"/>
        </w:rPr>
        <w:t>Ri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- уровень финансирования расходных обязательств муниципального образования за счет средств бюджета муниципального образования.</w:t>
      </w:r>
    </w:p>
    <w:p w:rsidR="00A76097" w:rsidRPr="0020317A" w:rsidRDefault="0020317A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317A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 из республиканского бюджета Чувашской Республики определяется исходя из предельного уровня </w:t>
      </w:r>
      <w:proofErr w:type="spellStart"/>
      <w:r w:rsidRPr="0020317A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20317A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период, утвержденного распоряжением Кабинета Министров Чувашской Республики.</w:t>
      </w:r>
    </w:p>
    <w:p w:rsidR="00D545B8" w:rsidRPr="0020317A" w:rsidRDefault="00D545B8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D545B8" w:rsidRPr="0020317A" w:rsidSect="003F7605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FE2" w:rsidRDefault="00663FE2" w:rsidP="0055778F">
      <w:pPr>
        <w:spacing w:after="0" w:line="240" w:lineRule="auto"/>
      </w:pPr>
      <w:r>
        <w:separator/>
      </w:r>
    </w:p>
  </w:endnote>
  <w:endnote w:type="continuationSeparator" w:id="0">
    <w:p w:rsidR="00663FE2" w:rsidRDefault="00663FE2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FE2" w:rsidRDefault="00663FE2" w:rsidP="0055778F">
      <w:pPr>
        <w:spacing w:after="0" w:line="240" w:lineRule="auto"/>
      </w:pPr>
      <w:r>
        <w:separator/>
      </w:r>
    </w:p>
  </w:footnote>
  <w:footnote w:type="continuationSeparator" w:id="0">
    <w:p w:rsidR="00663FE2" w:rsidRDefault="00663FE2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605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B03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A4D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DAE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24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3E6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276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B99"/>
    <w:rsid w:val="0013203B"/>
    <w:rsid w:val="001329FE"/>
    <w:rsid w:val="0013328C"/>
    <w:rsid w:val="00133435"/>
    <w:rsid w:val="00133527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89A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724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CE1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13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064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17A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39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25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146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2AF3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AEA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E5"/>
    <w:rsid w:val="00271942"/>
    <w:rsid w:val="00271AD3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30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9E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1C90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62BA"/>
    <w:rsid w:val="00306388"/>
    <w:rsid w:val="003064D0"/>
    <w:rsid w:val="00306533"/>
    <w:rsid w:val="00306957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1ADE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94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4EF2"/>
    <w:rsid w:val="003550B1"/>
    <w:rsid w:val="003550CD"/>
    <w:rsid w:val="00355CA4"/>
    <w:rsid w:val="00355DA7"/>
    <w:rsid w:val="00356263"/>
    <w:rsid w:val="003566F2"/>
    <w:rsid w:val="00356794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BBB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BA7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9E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C0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605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4F58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2F3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5FAA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4FE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C8A"/>
    <w:rsid w:val="004D5E49"/>
    <w:rsid w:val="004D64B2"/>
    <w:rsid w:val="004D6DDA"/>
    <w:rsid w:val="004D6E5A"/>
    <w:rsid w:val="004D7836"/>
    <w:rsid w:val="004D7A27"/>
    <w:rsid w:val="004D7A6B"/>
    <w:rsid w:val="004D7D3A"/>
    <w:rsid w:val="004D7D9C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5C6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99D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0C7A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85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6EC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7CF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44E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096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17E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5B74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3FE2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0D49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6BA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43C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A7C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6EB"/>
    <w:rsid w:val="006D7D0C"/>
    <w:rsid w:val="006E005E"/>
    <w:rsid w:val="006E049D"/>
    <w:rsid w:val="006E04AE"/>
    <w:rsid w:val="006E11CF"/>
    <w:rsid w:val="006E1224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AC0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08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12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2CB6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C36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AF9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29A3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278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6DB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094D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CF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072A0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604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4FB5"/>
    <w:rsid w:val="00925837"/>
    <w:rsid w:val="00925A3A"/>
    <w:rsid w:val="00925AAD"/>
    <w:rsid w:val="00925CFA"/>
    <w:rsid w:val="00926FE0"/>
    <w:rsid w:val="00927778"/>
    <w:rsid w:val="009277E4"/>
    <w:rsid w:val="00927E7E"/>
    <w:rsid w:val="00930466"/>
    <w:rsid w:val="00930C51"/>
    <w:rsid w:val="00930E36"/>
    <w:rsid w:val="00930FC0"/>
    <w:rsid w:val="00931063"/>
    <w:rsid w:val="0093108A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4BE6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3B4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08C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25D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4A5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8B8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097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AEB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569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A8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058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A10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37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356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7BC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3A4"/>
    <w:rsid w:val="00B6348F"/>
    <w:rsid w:val="00B63563"/>
    <w:rsid w:val="00B63D86"/>
    <w:rsid w:val="00B647AE"/>
    <w:rsid w:val="00B64DE7"/>
    <w:rsid w:val="00B65A10"/>
    <w:rsid w:val="00B65F1B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1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883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2D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31F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907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010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E67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1EE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C87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57F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921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4C1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5B8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293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433"/>
    <w:rsid w:val="00DA25F8"/>
    <w:rsid w:val="00DA2705"/>
    <w:rsid w:val="00DA2F74"/>
    <w:rsid w:val="00DA2FCE"/>
    <w:rsid w:val="00DA3FAB"/>
    <w:rsid w:val="00DA44B7"/>
    <w:rsid w:val="00DA481D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BB0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5E9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138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0B5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6F3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AC5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BE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856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28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E93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91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0C3B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3EC1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4D6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B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946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353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54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E77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771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F4DC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8F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F4DC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8F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F38B-5B88-4A42-826B-28C3A1CF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13</cp:revision>
  <cp:lastPrinted>2023-10-02T06:41:00Z</cp:lastPrinted>
  <dcterms:created xsi:type="dcterms:W3CDTF">2023-10-27T11:44:00Z</dcterms:created>
  <dcterms:modified xsi:type="dcterms:W3CDTF">2024-10-16T07:54:00Z</dcterms:modified>
</cp:coreProperties>
</file>